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5FCD" w14:textId="55C239AE" w:rsidR="00A40102" w:rsidRDefault="00E43F15">
      <w:r>
        <w:rPr>
          <w:noProof/>
        </w:rPr>
        <w:drawing>
          <wp:inline distT="0" distB="0" distL="0" distR="0" wp14:anchorId="76EF44C7" wp14:editId="67336D9C">
            <wp:extent cx="2989385" cy="731520"/>
            <wp:effectExtent l="0" t="0" r="0" b="5080"/>
            <wp:docPr id="1" name="Picture 1" descr="Green and yellow George Mason University logo and text identifying Stearns Center for Teaching and Learning" title="Stea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GMU Stearns Cent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3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51D8" w14:textId="67B37E58" w:rsidR="00E43F15" w:rsidRDefault="00E43F15"/>
    <w:p w14:paraId="6C02DC9E" w14:textId="4E030AF3" w:rsidR="00E43F15" w:rsidRDefault="005733EC" w:rsidP="00E43F15">
      <w:pPr>
        <w:pStyle w:val="Heading1"/>
      </w:pPr>
      <w:r>
        <w:t>CPD TEACHING ESSENTIALS CREDENTIAL FORM</w:t>
      </w:r>
    </w:p>
    <w:p w14:paraId="4EB7B7F3" w14:textId="37B3D6F2" w:rsidR="00BF234D" w:rsidRPr="00BF234D" w:rsidRDefault="00BF234D" w:rsidP="00BF234D">
      <w:pPr>
        <w:rPr>
          <w:rStyle w:val="normaltextrun"/>
          <w:color w:val="404040" w:themeColor="text1" w:themeTint="BF"/>
          <w:sz w:val="22"/>
          <w:szCs w:val="22"/>
        </w:rPr>
      </w:pPr>
      <w:r w:rsidRPr="00BF234D">
        <w:rPr>
          <w:rStyle w:val="SubtleEmphasis"/>
          <w:i w:val="0"/>
          <w:iCs w:val="0"/>
          <w:sz w:val="22"/>
          <w:szCs w:val="22"/>
        </w:rPr>
        <w:t xml:space="preserve">Complete the Tracking and Reflection parts and submit. </w:t>
      </w:r>
      <w:r w:rsidRPr="00BF234D">
        <w:rPr>
          <w:sz w:val="22"/>
          <w:szCs w:val="22"/>
        </w:rPr>
        <w:t>To earn the Level 1 Teaching Essentials Credential, c</w:t>
      </w:r>
      <w:r w:rsidRPr="00BF234D">
        <w:rPr>
          <w:rStyle w:val="normaltextrun"/>
          <w:rFonts w:ascii="Calibri" w:eastAsiaTheme="majorEastAsia" w:hAnsi="Calibri" w:cs="Calibri"/>
          <w:color w:val="333333"/>
          <w:sz w:val="22"/>
          <w:szCs w:val="22"/>
        </w:rPr>
        <w:t>omplete </w:t>
      </w:r>
      <w:r w:rsidRPr="00BF234D">
        <w:rPr>
          <w:rStyle w:val="normaltextrun"/>
          <w:rFonts w:ascii="Calibri" w:eastAsiaTheme="majorEastAsia" w:hAnsi="Calibri" w:cs="Calibri"/>
          <w:b/>
          <w:bCs/>
          <w:color w:val="333333"/>
          <w:sz w:val="22"/>
          <w:szCs w:val="22"/>
        </w:rPr>
        <w:t>three </w:t>
      </w:r>
      <w:r w:rsidRPr="00BF234D">
        <w:rPr>
          <w:rStyle w:val="normaltextrun"/>
          <w:rFonts w:ascii="Calibri" w:eastAsiaTheme="majorEastAsia" w:hAnsi="Calibri" w:cs="Calibri"/>
          <w:color w:val="333333"/>
          <w:sz w:val="22"/>
          <w:szCs w:val="22"/>
        </w:rPr>
        <w:t>workshops (one in each of the Design, Engage and Assess categories) and complete both the Tracking and Reflection parts of this form.</w:t>
      </w:r>
    </w:p>
    <w:p w14:paraId="1060EED6" w14:textId="77777777" w:rsidR="00BF234D" w:rsidRPr="00BF234D" w:rsidRDefault="00BF234D">
      <w:pPr>
        <w:rPr>
          <w:rStyle w:val="SubtleEmphasis"/>
          <w:i w:val="0"/>
          <w:iCs w:val="0"/>
        </w:rPr>
      </w:pPr>
    </w:p>
    <w:p w14:paraId="04CC71CA" w14:textId="19A61820" w:rsidR="00E43F15" w:rsidRDefault="00E43F15" w:rsidP="00CA62BA">
      <w:pPr>
        <w:pStyle w:val="Heading2"/>
        <w:rPr>
          <w:rStyle w:val="SubtleEmphasis"/>
          <w:i w:val="0"/>
          <w:iCs w:val="0"/>
        </w:rPr>
      </w:pPr>
      <w:r w:rsidRPr="00BF234D">
        <w:rPr>
          <w:rStyle w:val="SubtleEmphasis"/>
          <w:i w:val="0"/>
          <w:iCs w:val="0"/>
          <w:color w:val="2F5496" w:themeColor="accent1" w:themeShade="BF"/>
        </w:rPr>
        <w:t>TRACKING</w:t>
      </w:r>
    </w:p>
    <w:p w14:paraId="11B9D723" w14:textId="493329D0" w:rsidR="006534B1" w:rsidRPr="00BF234D" w:rsidRDefault="00E43F15" w:rsidP="00E43F15">
      <w:pPr>
        <w:rPr>
          <w:color w:val="404040" w:themeColor="text1" w:themeTint="BF"/>
          <w:sz w:val="22"/>
          <w:szCs w:val="22"/>
        </w:rPr>
      </w:pPr>
      <w:r w:rsidRPr="00BF234D">
        <w:rPr>
          <w:sz w:val="22"/>
          <w:szCs w:val="22"/>
        </w:rPr>
        <w:t xml:space="preserve">Keep track of your progress by updating the table below as you complete workshops. You can find the most current list of eligible workshops on the Stearns Center Events page.  </w:t>
      </w:r>
      <w:r w:rsidR="006534B1" w:rsidRPr="00BF234D">
        <w:rPr>
          <w:sz w:val="22"/>
          <w:szCs w:val="22"/>
        </w:rPr>
        <w:t xml:space="preserve">You can </w:t>
      </w:r>
      <w:r w:rsidR="0061271C" w:rsidRPr="00BF234D">
        <w:rPr>
          <w:sz w:val="22"/>
          <w:szCs w:val="22"/>
        </w:rPr>
        <w:t xml:space="preserve">also </w:t>
      </w:r>
      <w:r w:rsidR="006534B1" w:rsidRPr="00BF234D">
        <w:rPr>
          <w:sz w:val="22"/>
          <w:szCs w:val="22"/>
        </w:rPr>
        <w:t>locate workshop information in your confirmation email.</w:t>
      </w:r>
      <w:r w:rsidR="00C67775">
        <w:rPr>
          <w:sz w:val="22"/>
          <w:szCs w:val="22"/>
        </w:rPr>
        <w:t xml:space="preserve"> If you receive a Credential Notification email, you can skip this section.</w:t>
      </w:r>
    </w:p>
    <w:p w14:paraId="57DDE20A" w14:textId="57BEE92A" w:rsidR="00E43F15" w:rsidRDefault="00E43F15" w:rsidP="00E43F15">
      <w:pPr>
        <w:pStyle w:val="paragraph"/>
        <w:spacing w:before="0" w:beforeAutospacing="0" w:after="0" w:afterAutospacing="0"/>
        <w:textAlignment w:val="baseline"/>
        <w:rPr>
          <w:rStyle w:val="SubtleEmphasis"/>
          <w:i w:val="0"/>
          <w:iCs w:val="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75"/>
        <w:gridCol w:w="2970"/>
        <w:gridCol w:w="2610"/>
        <w:gridCol w:w="2160"/>
      </w:tblGrid>
      <w:tr w:rsidR="00A85C50" w:rsidRPr="00BD2CE5" w14:paraId="6CED0133" w14:textId="77777777" w:rsidTr="00207061">
        <w:tc>
          <w:tcPr>
            <w:tcW w:w="1975" w:type="dxa"/>
            <w:shd w:val="clear" w:color="auto" w:fill="D9E2F3" w:themeFill="accent1" w:themeFillTint="33"/>
          </w:tcPr>
          <w:p w14:paraId="2D78037A" w14:textId="16DE51BA" w:rsidR="00A85C50" w:rsidRPr="001B147A" w:rsidRDefault="00A85C50" w:rsidP="006534B1">
            <w:pPr>
              <w:rPr>
                <w:b/>
                <w:bCs/>
                <w:sz w:val="22"/>
                <w:szCs w:val="22"/>
              </w:rPr>
            </w:pPr>
            <w:r w:rsidRPr="001B147A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1A593FB0" w14:textId="77777777" w:rsidR="00A85C50" w:rsidRPr="00BF234D" w:rsidRDefault="00A85C50" w:rsidP="006534B1">
            <w:pPr>
              <w:rPr>
                <w:sz w:val="22"/>
                <w:szCs w:val="22"/>
              </w:rPr>
            </w:pPr>
          </w:p>
        </w:tc>
      </w:tr>
      <w:tr w:rsidR="00A85C50" w:rsidRPr="00BD2CE5" w14:paraId="4F324DB3" w14:textId="77777777" w:rsidTr="00207061">
        <w:tc>
          <w:tcPr>
            <w:tcW w:w="1975" w:type="dxa"/>
            <w:shd w:val="clear" w:color="auto" w:fill="D9E2F3" w:themeFill="accent1" w:themeFillTint="33"/>
          </w:tcPr>
          <w:p w14:paraId="6BCE64D9" w14:textId="204921FF" w:rsidR="00A85C50" w:rsidRPr="001B147A" w:rsidRDefault="00A85C50" w:rsidP="006534B1">
            <w:pPr>
              <w:rPr>
                <w:b/>
                <w:bCs/>
                <w:sz w:val="22"/>
                <w:szCs w:val="22"/>
              </w:rPr>
            </w:pPr>
            <w:r w:rsidRPr="001B147A">
              <w:rPr>
                <w:b/>
                <w:bCs/>
                <w:sz w:val="22"/>
                <w:szCs w:val="22"/>
              </w:rPr>
              <w:t>Department/Unit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584AF8A9" w14:textId="77777777" w:rsidR="00A85C50" w:rsidRPr="00BF234D" w:rsidRDefault="00A85C50" w:rsidP="006534B1">
            <w:pPr>
              <w:rPr>
                <w:sz w:val="22"/>
                <w:szCs w:val="22"/>
              </w:rPr>
            </w:pPr>
          </w:p>
        </w:tc>
      </w:tr>
      <w:tr w:rsidR="00A85C50" w:rsidRPr="00BD2CE5" w14:paraId="4FEF2785" w14:textId="77777777" w:rsidTr="00207061">
        <w:tc>
          <w:tcPr>
            <w:tcW w:w="1975" w:type="dxa"/>
            <w:shd w:val="clear" w:color="auto" w:fill="D9E2F3" w:themeFill="accent1" w:themeFillTint="33"/>
          </w:tcPr>
          <w:p w14:paraId="77729A84" w14:textId="02CD8210" w:rsidR="00A85C50" w:rsidRPr="001B147A" w:rsidRDefault="00A85C50" w:rsidP="006534B1">
            <w:pPr>
              <w:rPr>
                <w:b/>
                <w:bCs/>
                <w:sz w:val="22"/>
                <w:szCs w:val="22"/>
              </w:rPr>
            </w:pPr>
            <w:r w:rsidRPr="001B147A">
              <w:rPr>
                <w:b/>
                <w:bCs/>
                <w:sz w:val="22"/>
                <w:szCs w:val="22"/>
              </w:rPr>
              <w:t>College/School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1BBD8049" w14:textId="77777777" w:rsidR="00A85C50" w:rsidRPr="00BF234D" w:rsidRDefault="00A85C50" w:rsidP="006534B1">
            <w:pPr>
              <w:rPr>
                <w:sz w:val="22"/>
                <w:szCs w:val="22"/>
              </w:rPr>
            </w:pPr>
          </w:p>
        </w:tc>
      </w:tr>
      <w:tr w:rsidR="006534B1" w:rsidRPr="00BD2CE5" w14:paraId="5865D872" w14:textId="2AF078FF" w:rsidTr="001B147A">
        <w:tc>
          <w:tcPr>
            <w:tcW w:w="4945" w:type="dxa"/>
            <w:gridSpan w:val="2"/>
            <w:shd w:val="clear" w:color="auto" w:fill="D9E2F3" w:themeFill="accent1" w:themeFillTint="33"/>
          </w:tcPr>
          <w:p w14:paraId="6D0E4DC2" w14:textId="77777777" w:rsidR="006534B1" w:rsidRPr="001B147A" w:rsidRDefault="006534B1" w:rsidP="006534B1">
            <w:pPr>
              <w:rPr>
                <w:b/>
                <w:bCs/>
                <w:sz w:val="22"/>
                <w:szCs w:val="22"/>
              </w:rPr>
            </w:pPr>
            <w:r w:rsidRPr="001B147A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58C9FFC4" w14:textId="59B4B8FE" w:rsidR="006534B1" w:rsidRPr="001B147A" w:rsidRDefault="006534B1" w:rsidP="006534B1">
            <w:pPr>
              <w:rPr>
                <w:b/>
                <w:bCs/>
                <w:sz w:val="22"/>
                <w:szCs w:val="22"/>
              </w:rPr>
            </w:pPr>
            <w:r w:rsidRPr="001B147A">
              <w:rPr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65EA2A1" w14:textId="153A4F6B" w:rsidR="006534B1" w:rsidRPr="001B147A" w:rsidRDefault="006534B1" w:rsidP="006534B1">
            <w:pPr>
              <w:rPr>
                <w:b/>
                <w:bCs/>
                <w:sz w:val="22"/>
                <w:szCs w:val="22"/>
              </w:rPr>
            </w:pPr>
            <w:r w:rsidRPr="001B147A">
              <w:rPr>
                <w:b/>
                <w:bCs/>
                <w:sz w:val="22"/>
                <w:szCs w:val="22"/>
              </w:rPr>
              <w:t>Workshop Category</w:t>
            </w:r>
          </w:p>
        </w:tc>
      </w:tr>
      <w:tr w:rsidR="006534B1" w:rsidRPr="00BD2CE5" w14:paraId="488E33AE" w14:textId="5791EC14" w:rsidTr="001B147A">
        <w:tc>
          <w:tcPr>
            <w:tcW w:w="4945" w:type="dxa"/>
            <w:gridSpan w:val="2"/>
            <w:shd w:val="clear" w:color="auto" w:fill="auto"/>
          </w:tcPr>
          <w:p w14:paraId="66D51615" w14:textId="77777777" w:rsidR="006534B1" w:rsidRPr="00BF234D" w:rsidRDefault="006534B1" w:rsidP="006534B1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7BCFEF8" w14:textId="1A400267" w:rsidR="006534B1" w:rsidRPr="00BF234D" w:rsidRDefault="006534B1" w:rsidP="006534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41AA332" w14:textId="143F4F47" w:rsidR="006534B1" w:rsidRPr="00BF234D" w:rsidRDefault="006534B1" w:rsidP="006534B1">
            <w:pPr>
              <w:rPr>
                <w:sz w:val="22"/>
                <w:szCs w:val="22"/>
              </w:rPr>
            </w:pPr>
            <w:r w:rsidRPr="00BF234D">
              <w:rPr>
                <w:sz w:val="22"/>
                <w:szCs w:val="22"/>
              </w:rPr>
              <w:t>Design</w:t>
            </w:r>
          </w:p>
        </w:tc>
      </w:tr>
      <w:tr w:rsidR="006534B1" w:rsidRPr="00BD2CE5" w14:paraId="78304C0D" w14:textId="5CF3662A" w:rsidTr="001B147A">
        <w:tc>
          <w:tcPr>
            <w:tcW w:w="4945" w:type="dxa"/>
            <w:gridSpan w:val="2"/>
            <w:shd w:val="clear" w:color="auto" w:fill="auto"/>
          </w:tcPr>
          <w:p w14:paraId="3B2B590C" w14:textId="77777777" w:rsidR="006534B1" w:rsidRPr="00BF234D" w:rsidRDefault="006534B1" w:rsidP="006534B1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0903F73B" w14:textId="017EDD35" w:rsidR="006534B1" w:rsidRPr="00BF234D" w:rsidRDefault="006534B1" w:rsidP="006534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0A35186" w14:textId="5BD12385" w:rsidR="006534B1" w:rsidRPr="00BF234D" w:rsidRDefault="006534B1" w:rsidP="006534B1">
            <w:pPr>
              <w:rPr>
                <w:sz w:val="22"/>
                <w:szCs w:val="22"/>
              </w:rPr>
            </w:pPr>
            <w:r w:rsidRPr="00BF234D">
              <w:rPr>
                <w:sz w:val="22"/>
                <w:szCs w:val="22"/>
              </w:rPr>
              <w:t>Engage</w:t>
            </w:r>
          </w:p>
        </w:tc>
      </w:tr>
      <w:tr w:rsidR="006534B1" w:rsidRPr="00BD2CE5" w14:paraId="61C9A214" w14:textId="147B2340" w:rsidTr="001B147A">
        <w:tc>
          <w:tcPr>
            <w:tcW w:w="4945" w:type="dxa"/>
            <w:gridSpan w:val="2"/>
            <w:shd w:val="clear" w:color="auto" w:fill="auto"/>
          </w:tcPr>
          <w:p w14:paraId="7F3951D9" w14:textId="77777777" w:rsidR="006534B1" w:rsidRPr="00BF234D" w:rsidRDefault="006534B1" w:rsidP="006534B1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505FD0C" w14:textId="3943C1F0" w:rsidR="006534B1" w:rsidRPr="00BF234D" w:rsidRDefault="006534B1" w:rsidP="006534B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304101D" w14:textId="014C962A" w:rsidR="006534B1" w:rsidRPr="00BF234D" w:rsidRDefault="006534B1" w:rsidP="006534B1">
            <w:pPr>
              <w:rPr>
                <w:sz w:val="22"/>
                <w:szCs w:val="22"/>
              </w:rPr>
            </w:pPr>
            <w:r w:rsidRPr="00BF234D">
              <w:rPr>
                <w:sz w:val="22"/>
                <w:szCs w:val="22"/>
              </w:rPr>
              <w:t>Assess</w:t>
            </w:r>
          </w:p>
        </w:tc>
      </w:tr>
    </w:tbl>
    <w:p w14:paraId="5203D722" w14:textId="1A3987BA" w:rsidR="00E43F15" w:rsidRDefault="00E43F15" w:rsidP="00E43F15">
      <w:pPr>
        <w:pStyle w:val="paragraph"/>
        <w:spacing w:before="0" w:beforeAutospacing="0" w:after="0" w:afterAutospacing="0"/>
        <w:textAlignment w:val="baseline"/>
        <w:rPr>
          <w:rStyle w:val="SubtleEmphasis"/>
          <w:i w:val="0"/>
          <w:iCs w:val="0"/>
        </w:rPr>
      </w:pPr>
    </w:p>
    <w:p w14:paraId="2C18BAAC" w14:textId="4BBE12A1" w:rsidR="006534B1" w:rsidRDefault="006534B1" w:rsidP="00E43F15">
      <w:pPr>
        <w:pStyle w:val="paragraph"/>
        <w:spacing w:before="0" w:beforeAutospacing="0" w:after="0" w:afterAutospacing="0"/>
        <w:textAlignment w:val="baseline"/>
        <w:rPr>
          <w:rStyle w:val="SubtleEmphasis"/>
          <w:i w:val="0"/>
          <w:iCs w:val="0"/>
        </w:rPr>
      </w:pPr>
    </w:p>
    <w:p w14:paraId="3F16F4E5" w14:textId="77777777" w:rsidR="0061271C" w:rsidRDefault="0061271C">
      <w:pPr>
        <w:rPr>
          <w:rStyle w:val="SubtleEmphasis"/>
          <w:rFonts w:asciiTheme="majorHAnsi" w:eastAsiaTheme="majorEastAsia" w:hAnsiTheme="majorHAnsi" w:cstheme="majorBidi"/>
          <w:i w:val="0"/>
          <w:iCs w:val="0"/>
          <w:sz w:val="26"/>
          <w:szCs w:val="26"/>
        </w:rPr>
      </w:pPr>
      <w:r>
        <w:rPr>
          <w:rStyle w:val="SubtleEmphasis"/>
          <w:i w:val="0"/>
          <w:iCs w:val="0"/>
        </w:rPr>
        <w:br w:type="page"/>
      </w:r>
    </w:p>
    <w:p w14:paraId="76559E84" w14:textId="7BAD36A9" w:rsidR="00A03C51" w:rsidRPr="000A6ED6" w:rsidRDefault="006534B1" w:rsidP="00CA62BA">
      <w:pPr>
        <w:pStyle w:val="Heading2"/>
      </w:pPr>
      <w:r>
        <w:rPr>
          <w:rStyle w:val="SubtleEmphasis"/>
          <w:i w:val="0"/>
          <w:iCs w:val="0"/>
        </w:rPr>
        <w:lastRenderedPageBreak/>
        <w:t>REFLECTION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5"/>
        <w:gridCol w:w="4140"/>
        <w:gridCol w:w="1980"/>
        <w:gridCol w:w="1350"/>
      </w:tblGrid>
      <w:tr w:rsidR="00A85C50" w:rsidRPr="00BF234D" w14:paraId="6949DAC5" w14:textId="77777777" w:rsidTr="00207061">
        <w:tc>
          <w:tcPr>
            <w:tcW w:w="9715" w:type="dxa"/>
            <w:gridSpan w:val="4"/>
            <w:shd w:val="clear" w:color="auto" w:fill="44546A" w:themeFill="text2"/>
          </w:tcPr>
          <w:p w14:paraId="00EEEEC0" w14:textId="64483C1E" w:rsidR="00A85C50" w:rsidRPr="00A85C50" w:rsidRDefault="00A85C50" w:rsidP="009419AE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Part 1. </w:t>
            </w:r>
            <w:r w:rsidRPr="00A85C50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Identify one CPD Level Workshop you took, and complete the section that corresponds to its CPD Category</w:t>
            </w: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(Design, Engage or Assess)</w:t>
            </w:r>
            <w:r w:rsidRPr="00A85C50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0A6ED6" w:rsidRPr="00BF234D" w14:paraId="717D599F" w14:textId="77777777" w:rsidTr="001B147A">
        <w:tc>
          <w:tcPr>
            <w:tcW w:w="2245" w:type="dxa"/>
            <w:shd w:val="clear" w:color="auto" w:fill="D9E2F3" w:themeFill="accent1" w:themeFillTint="33"/>
          </w:tcPr>
          <w:p w14:paraId="3F837AD4" w14:textId="3D1FECD9" w:rsidR="000A6ED6" w:rsidRPr="00BF234D" w:rsidRDefault="000A6ED6" w:rsidP="009419AE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A85C50">
              <w:rPr>
                <w:rFonts w:cstheme="minorHAnsi"/>
                <w:b/>
                <w:sz w:val="22"/>
                <w:szCs w:val="22"/>
              </w:rPr>
              <w:t xml:space="preserve">Title of </w:t>
            </w:r>
            <w:r w:rsidR="00A85C50">
              <w:rPr>
                <w:rFonts w:cstheme="minorHAnsi"/>
                <w:b/>
                <w:sz w:val="22"/>
                <w:szCs w:val="22"/>
              </w:rPr>
              <w:t>workshop</w:t>
            </w:r>
          </w:p>
        </w:tc>
        <w:tc>
          <w:tcPr>
            <w:tcW w:w="4140" w:type="dxa"/>
            <w:shd w:val="clear" w:color="auto" w:fill="auto"/>
          </w:tcPr>
          <w:p w14:paraId="1910F34E" w14:textId="77777777" w:rsidR="000A6ED6" w:rsidRPr="00BF234D" w:rsidRDefault="000A6ED6" w:rsidP="009419A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E2F3" w:themeFill="accent1" w:themeFillTint="33"/>
          </w:tcPr>
          <w:p w14:paraId="3A52AF3C" w14:textId="58F824CD" w:rsidR="000A6ED6" w:rsidRPr="00BF234D" w:rsidRDefault="00A85C50" w:rsidP="009419AE">
            <w:pPr>
              <w:rPr>
                <w:rFonts w:cstheme="minorHAnsi"/>
                <w:b/>
                <w:sz w:val="22"/>
                <w:szCs w:val="22"/>
              </w:rPr>
            </w:pPr>
            <w:r w:rsidRPr="00A85C50">
              <w:rPr>
                <w:rFonts w:cstheme="minorHAnsi"/>
                <w:b/>
                <w:sz w:val="22"/>
                <w:szCs w:val="22"/>
              </w:rPr>
              <w:t>CPD Category</w:t>
            </w:r>
          </w:p>
        </w:tc>
        <w:tc>
          <w:tcPr>
            <w:tcW w:w="1350" w:type="dxa"/>
            <w:shd w:val="clear" w:color="auto" w:fill="auto"/>
          </w:tcPr>
          <w:p w14:paraId="7FD6E0DC" w14:textId="5A2358C2" w:rsidR="000A6ED6" w:rsidRPr="00BF234D" w:rsidRDefault="000A6ED6" w:rsidP="009419AE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E15DD" w:rsidRPr="00BF234D" w14:paraId="40B0D598" w14:textId="77777777" w:rsidTr="00207061">
        <w:tc>
          <w:tcPr>
            <w:tcW w:w="9715" w:type="dxa"/>
            <w:gridSpan w:val="4"/>
            <w:shd w:val="clear" w:color="auto" w:fill="D9E2F3" w:themeFill="accent1" w:themeFillTint="33"/>
          </w:tcPr>
          <w:p w14:paraId="47EF4181" w14:textId="20B85B95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  <w:r w:rsidRPr="00BF234D">
              <w:rPr>
                <w:rFonts w:cstheme="minorHAnsi"/>
                <w:b/>
                <w:sz w:val="22"/>
                <w:szCs w:val="22"/>
              </w:rPr>
              <w:t xml:space="preserve">For Design Workshop only: </w:t>
            </w:r>
            <w:r w:rsidRPr="00BF234D">
              <w:rPr>
                <w:rFonts w:cstheme="minorHAnsi"/>
                <w:bCs/>
                <w:sz w:val="22"/>
                <w:szCs w:val="22"/>
              </w:rPr>
              <w:t>Think of one of the assignments for your course. What prior knowledge or skills do students need to successfully complete this assignment</w:t>
            </w:r>
            <w:r w:rsidR="000A6ED6" w:rsidRPr="00BF234D">
              <w:rPr>
                <w:rFonts w:cstheme="minorHAnsi"/>
                <w:bCs/>
                <w:sz w:val="22"/>
                <w:szCs w:val="22"/>
              </w:rPr>
              <w:t>?</w:t>
            </w:r>
            <w:r w:rsidRPr="00BF234D">
              <w:rPr>
                <w:rFonts w:cstheme="minorHAnsi"/>
                <w:bCs/>
                <w:sz w:val="22"/>
                <w:szCs w:val="22"/>
              </w:rPr>
              <w:t xml:space="preserve"> What content in your course helps students develop this knowledge and/or skills? How might students use the knowledge or skills gained from this assignment beyond your course?</w:t>
            </w:r>
            <w:r w:rsidR="000A6ED6" w:rsidRPr="00BF234D">
              <w:rPr>
                <w:rFonts w:cstheme="minorHAnsi"/>
                <w:bCs/>
                <w:sz w:val="22"/>
                <w:szCs w:val="22"/>
              </w:rPr>
              <w:t xml:space="preserve"> (100-125 words)</w:t>
            </w:r>
          </w:p>
        </w:tc>
      </w:tr>
      <w:tr w:rsidR="001E15DD" w:rsidRPr="00BF234D" w14:paraId="641963A6" w14:textId="77777777" w:rsidTr="00207061">
        <w:tc>
          <w:tcPr>
            <w:tcW w:w="9715" w:type="dxa"/>
            <w:gridSpan w:val="4"/>
            <w:shd w:val="clear" w:color="auto" w:fill="auto"/>
          </w:tcPr>
          <w:p w14:paraId="3A5D02A3" w14:textId="77777777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9D29CB5" w14:textId="77777777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233B0FC" w14:textId="1D3AF4EB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E15DD" w:rsidRPr="00BF234D" w14:paraId="60C5BD90" w14:textId="77777777" w:rsidTr="00207061">
        <w:tc>
          <w:tcPr>
            <w:tcW w:w="9715" w:type="dxa"/>
            <w:gridSpan w:val="4"/>
            <w:shd w:val="clear" w:color="auto" w:fill="D9E2F3" w:themeFill="accent1" w:themeFillTint="33"/>
          </w:tcPr>
          <w:p w14:paraId="04AFA125" w14:textId="3CC39730" w:rsidR="001E15DD" w:rsidRPr="00BF234D" w:rsidRDefault="001E15DD" w:rsidP="009419AE">
            <w:pPr>
              <w:rPr>
                <w:rFonts w:cstheme="minorHAnsi"/>
                <w:bCs/>
                <w:sz w:val="22"/>
                <w:szCs w:val="22"/>
              </w:rPr>
            </w:pPr>
            <w:r w:rsidRPr="00BF234D">
              <w:rPr>
                <w:rFonts w:cstheme="minorHAnsi"/>
                <w:b/>
                <w:sz w:val="22"/>
                <w:szCs w:val="22"/>
              </w:rPr>
              <w:t xml:space="preserve">For Engage Workshop only: </w:t>
            </w:r>
            <w:r w:rsidRPr="00BF234D">
              <w:rPr>
                <w:rFonts w:cstheme="minorHAnsi"/>
                <w:bCs/>
                <w:sz w:val="22"/>
                <w:szCs w:val="22"/>
              </w:rPr>
              <w:t xml:space="preserve">Think about the kind of engagement you want to see from students in your course. What </w:t>
            </w:r>
            <w:r w:rsidR="000A6ED6" w:rsidRPr="00BF234D">
              <w:rPr>
                <w:rFonts w:cstheme="minorHAnsi"/>
                <w:bCs/>
                <w:sz w:val="22"/>
                <w:szCs w:val="22"/>
              </w:rPr>
              <w:t xml:space="preserve">does that engagement look like in your course </w:t>
            </w:r>
            <w:r w:rsidRPr="00BF234D">
              <w:rPr>
                <w:rFonts w:cstheme="minorHAnsi"/>
                <w:bCs/>
                <w:sz w:val="22"/>
                <w:szCs w:val="22"/>
              </w:rPr>
              <w:t xml:space="preserve">and how </w:t>
            </w:r>
            <w:r w:rsidR="000A6ED6" w:rsidRPr="00BF234D">
              <w:rPr>
                <w:rFonts w:cstheme="minorHAnsi"/>
                <w:bCs/>
                <w:sz w:val="22"/>
                <w:szCs w:val="22"/>
              </w:rPr>
              <w:t>would</w:t>
            </w:r>
            <w:r w:rsidRPr="00BF234D">
              <w:rPr>
                <w:rFonts w:cstheme="minorHAnsi"/>
                <w:bCs/>
                <w:sz w:val="22"/>
                <w:szCs w:val="22"/>
              </w:rPr>
              <w:t xml:space="preserve"> you communicate those expectations to students? How do you prepare students to </w:t>
            </w:r>
            <w:r w:rsidR="000A6ED6" w:rsidRPr="00BF234D">
              <w:rPr>
                <w:rFonts w:cstheme="minorHAnsi"/>
                <w:bCs/>
                <w:sz w:val="22"/>
                <w:szCs w:val="22"/>
              </w:rPr>
              <w:t xml:space="preserve">provide that kind of engagement? </w:t>
            </w:r>
            <w:r w:rsidRPr="00BF234D">
              <w:rPr>
                <w:rFonts w:cstheme="minorHAnsi"/>
                <w:bCs/>
                <w:sz w:val="22"/>
                <w:szCs w:val="22"/>
              </w:rPr>
              <w:t>(</w:t>
            </w:r>
            <w:r w:rsidR="000A6ED6" w:rsidRPr="00BF234D">
              <w:rPr>
                <w:rFonts w:cstheme="minorHAnsi"/>
                <w:bCs/>
                <w:sz w:val="22"/>
                <w:szCs w:val="22"/>
              </w:rPr>
              <w:t>100-125</w:t>
            </w:r>
            <w:r w:rsidRPr="00BF234D">
              <w:rPr>
                <w:rFonts w:cstheme="minorHAnsi"/>
                <w:bCs/>
                <w:sz w:val="22"/>
                <w:szCs w:val="22"/>
              </w:rPr>
              <w:t xml:space="preserve"> words)</w:t>
            </w:r>
          </w:p>
        </w:tc>
      </w:tr>
      <w:tr w:rsidR="001E15DD" w:rsidRPr="00BF234D" w14:paraId="38AC244D" w14:textId="77777777" w:rsidTr="00207061">
        <w:tc>
          <w:tcPr>
            <w:tcW w:w="9715" w:type="dxa"/>
            <w:gridSpan w:val="4"/>
            <w:shd w:val="clear" w:color="auto" w:fill="auto"/>
          </w:tcPr>
          <w:p w14:paraId="02B51553" w14:textId="77777777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</w:p>
          <w:p w14:paraId="2B85D663" w14:textId="77777777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2274C70" w14:textId="77FFCDC4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E15DD" w:rsidRPr="00BF234D" w14:paraId="0C808A01" w14:textId="77777777" w:rsidTr="00207061">
        <w:tc>
          <w:tcPr>
            <w:tcW w:w="9715" w:type="dxa"/>
            <w:gridSpan w:val="4"/>
            <w:shd w:val="clear" w:color="auto" w:fill="D9E2F3" w:themeFill="accent1" w:themeFillTint="33"/>
          </w:tcPr>
          <w:p w14:paraId="29C88419" w14:textId="6C1EFBC2" w:rsidR="001E15DD" w:rsidRPr="00BF234D" w:rsidRDefault="001E15DD" w:rsidP="009419AE">
            <w:pPr>
              <w:rPr>
                <w:rFonts w:cstheme="minorHAnsi"/>
                <w:b/>
                <w:sz w:val="22"/>
                <w:szCs w:val="22"/>
              </w:rPr>
            </w:pPr>
            <w:r w:rsidRPr="00BF234D">
              <w:rPr>
                <w:rFonts w:cstheme="minorHAnsi"/>
                <w:b/>
                <w:sz w:val="22"/>
                <w:szCs w:val="22"/>
              </w:rPr>
              <w:t xml:space="preserve">For Assess Workshop only: </w:t>
            </w:r>
            <w:r w:rsidRPr="00BF234D">
              <w:rPr>
                <w:rFonts w:cstheme="minorHAnsi"/>
                <w:bCs/>
                <w:sz w:val="22"/>
                <w:szCs w:val="22"/>
              </w:rPr>
              <w:t xml:space="preserve">Think about one assignment that you use to evaluate student performance. What </w:t>
            </w:r>
            <w:r w:rsidR="000A6ED6" w:rsidRPr="00BF234D">
              <w:rPr>
                <w:rFonts w:cstheme="minorHAnsi"/>
                <w:bCs/>
                <w:sz w:val="22"/>
                <w:szCs w:val="22"/>
              </w:rPr>
              <w:t>are</w:t>
            </w:r>
            <w:r w:rsidRPr="00BF234D">
              <w:rPr>
                <w:rFonts w:cstheme="minorHAnsi"/>
                <w:bCs/>
                <w:sz w:val="22"/>
                <w:szCs w:val="22"/>
              </w:rPr>
              <w:t xml:space="preserve"> the most impor</w:t>
            </w:r>
            <w:r w:rsidR="003D6EA9" w:rsidRPr="00BF234D">
              <w:rPr>
                <w:rFonts w:cstheme="minorHAnsi"/>
                <w:bCs/>
                <w:sz w:val="22"/>
                <w:szCs w:val="22"/>
              </w:rPr>
              <w:t xml:space="preserve">tant criteria and least important criteria you use? </w:t>
            </w:r>
            <w:r w:rsidR="0061271C" w:rsidRPr="00BF234D">
              <w:rPr>
                <w:rFonts w:cstheme="minorHAnsi"/>
                <w:bCs/>
                <w:sz w:val="22"/>
                <w:szCs w:val="22"/>
              </w:rPr>
              <w:t>What would a student perform well on t</w:t>
            </w:r>
            <w:r w:rsidR="003D6EA9" w:rsidRPr="00BF234D">
              <w:rPr>
                <w:rFonts w:cstheme="minorHAnsi"/>
                <w:bCs/>
                <w:sz w:val="22"/>
                <w:szCs w:val="22"/>
              </w:rPr>
              <w:t>he most important criteria? How do you communicate expectations</w:t>
            </w:r>
            <w:r w:rsidR="0061271C" w:rsidRPr="00BF234D">
              <w:rPr>
                <w:rFonts w:cstheme="minorHAnsi"/>
                <w:bCs/>
                <w:sz w:val="22"/>
                <w:szCs w:val="22"/>
              </w:rPr>
              <w:t xml:space="preserve"> for good performance</w:t>
            </w:r>
            <w:r w:rsidR="003D6EA9" w:rsidRPr="00BF234D">
              <w:rPr>
                <w:rFonts w:cstheme="minorHAnsi"/>
                <w:bCs/>
                <w:sz w:val="22"/>
                <w:szCs w:val="22"/>
              </w:rPr>
              <w:t xml:space="preserve"> to</w:t>
            </w:r>
            <w:r w:rsidR="0061271C" w:rsidRPr="00BF234D">
              <w:rPr>
                <w:rFonts w:cstheme="minorHAnsi"/>
                <w:bCs/>
                <w:sz w:val="22"/>
                <w:szCs w:val="22"/>
              </w:rPr>
              <w:t xml:space="preserve"> your</w:t>
            </w:r>
            <w:r w:rsidR="003D6EA9" w:rsidRPr="00BF234D">
              <w:rPr>
                <w:rFonts w:cstheme="minorHAnsi"/>
                <w:bCs/>
                <w:sz w:val="22"/>
                <w:szCs w:val="22"/>
              </w:rPr>
              <w:t xml:space="preserve"> student</w:t>
            </w:r>
            <w:r w:rsidR="0061271C" w:rsidRPr="00BF234D">
              <w:rPr>
                <w:rFonts w:cstheme="minorHAnsi"/>
                <w:bCs/>
                <w:sz w:val="22"/>
                <w:szCs w:val="22"/>
              </w:rPr>
              <w:t>s</w:t>
            </w:r>
            <w:r w:rsidR="003D6EA9" w:rsidRPr="00BF234D">
              <w:rPr>
                <w:rFonts w:cstheme="minorHAnsi"/>
                <w:bCs/>
                <w:sz w:val="22"/>
                <w:szCs w:val="22"/>
              </w:rPr>
              <w:t>?</w:t>
            </w:r>
            <w:r w:rsidR="0061271C" w:rsidRPr="00BF234D">
              <w:rPr>
                <w:rFonts w:cstheme="minorHAnsi"/>
                <w:bCs/>
                <w:sz w:val="22"/>
                <w:szCs w:val="22"/>
              </w:rPr>
              <w:t xml:space="preserve"> (100-125 words)</w:t>
            </w:r>
          </w:p>
        </w:tc>
      </w:tr>
      <w:tr w:rsidR="001E15DD" w:rsidRPr="00BF234D" w14:paraId="6AF48E95" w14:textId="77777777" w:rsidTr="00207061">
        <w:tc>
          <w:tcPr>
            <w:tcW w:w="9715" w:type="dxa"/>
            <w:gridSpan w:val="4"/>
            <w:shd w:val="clear" w:color="auto" w:fill="auto"/>
          </w:tcPr>
          <w:p w14:paraId="3229AD00" w14:textId="77777777" w:rsidR="003D6EA9" w:rsidRPr="00BF234D" w:rsidRDefault="003D6EA9" w:rsidP="009419AE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179F40A" w14:textId="77777777" w:rsidR="003D6EA9" w:rsidRPr="00BF234D" w:rsidRDefault="003D6EA9" w:rsidP="009419AE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324EF13" w14:textId="03DEB2B1" w:rsidR="003D6EA9" w:rsidRPr="00BF234D" w:rsidRDefault="003D6EA9" w:rsidP="009419AE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A6ED6" w:rsidRPr="00BF234D" w14:paraId="26C9E065" w14:textId="77777777" w:rsidTr="00207061">
        <w:tc>
          <w:tcPr>
            <w:tcW w:w="9715" w:type="dxa"/>
            <w:gridSpan w:val="4"/>
            <w:shd w:val="clear" w:color="auto" w:fill="44546A" w:themeFill="text2"/>
          </w:tcPr>
          <w:p w14:paraId="2972739C" w14:textId="7F8F107B" w:rsidR="000A6ED6" w:rsidRPr="00BF234D" w:rsidRDefault="00A85C50" w:rsidP="009419A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Part 2. </w:t>
            </w:r>
            <w:r w:rsidR="000A6ED6" w:rsidRPr="00A85C50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Complete all sections below</w:t>
            </w: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A03C51" w:rsidRPr="00BF234D" w14:paraId="51E70498" w14:textId="77777777" w:rsidTr="00207061">
        <w:tc>
          <w:tcPr>
            <w:tcW w:w="9715" w:type="dxa"/>
            <w:gridSpan w:val="4"/>
            <w:shd w:val="clear" w:color="auto" w:fill="D9E2F3" w:themeFill="accent1" w:themeFillTint="33"/>
          </w:tcPr>
          <w:p w14:paraId="4DAF1C8C" w14:textId="0EEEBAD3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  <w:r w:rsidRPr="00BF234D">
              <w:rPr>
                <w:rFonts w:cstheme="minorHAnsi"/>
                <w:b/>
                <w:sz w:val="22"/>
                <w:szCs w:val="22"/>
              </w:rPr>
              <w:t>Alignment</w:t>
            </w:r>
            <w:r w:rsidRPr="00BF234D">
              <w:rPr>
                <w:rFonts w:cstheme="minorHAnsi"/>
                <w:sz w:val="22"/>
                <w:szCs w:val="22"/>
              </w:rPr>
              <w:t xml:space="preserve">: </w:t>
            </w:r>
            <w:r w:rsidR="00AB65EB" w:rsidRPr="00BF234D">
              <w:rPr>
                <w:rFonts w:cstheme="minorHAnsi"/>
                <w:sz w:val="22"/>
                <w:szCs w:val="22"/>
              </w:rPr>
              <w:t xml:space="preserve">Choose one student learning outcome for one of your courses. </w:t>
            </w:r>
            <w:r w:rsidR="0061271C" w:rsidRPr="00BF234D">
              <w:rPr>
                <w:rFonts w:cstheme="minorHAnsi"/>
                <w:sz w:val="22"/>
                <w:szCs w:val="22"/>
              </w:rPr>
              <w:t>W</w:t>
            </w:r>
            <w:r w:rsidR="00AB65EB" w:rsidRPr="00BF234D">
              <w:rPr>
                <w:rFonts w:cstheme="minorHAnsi"/>
                <w:sz w:val="22"/>
                <w:szCs w:val="22"/>
              </w:rPr>
              <w:t>hat you want students to know or be able to</w:t>
            </w:r>
            <w:r w:rsidR="0061271C" w:rsidRPr="00BF234D">
              <w:rPr>
                <w:rFonts w:cstheme="minorHAnsi"/>
                <w:sz w:val="22"/>
                <w:szCs w:val="22"/>
              </w:rPr>
              <w:t xml:space="preserve"> in this outcome? Choose one assignment that </w:t>
            </w:r>
            <w:r w:rsidR="00666E43" w:rsidRPr="00BF234D">
              <w:rPr>
                <w:rFonts w:cstheme="minorHAnsi"/>
                <w:sz w:val="22"/>
                <w:szCs w:val="22"/>
              </w:rPr>
              <w:t>prepare</w:t>
            </w:r>
            <w:r w:rsidR="0061271C" w:rsidRPr="00BF234D">
              <w:rPr>
                <w:rFonts w:cstheme="minorHAnsi"/>
                <w:sz w:val="22"/>
                <w:szCs w:val="22"/>
              </w:rPr>
              <w:t>s</w:t>
            </w:r>
            <w:r w:rsidR="00666E43" w:rsidRPr="00BF234D">
              <w:rPr>
                <w:rFonts w:cstheme="minorHAnsi"/>
                <w:sz w:val="22"/>
                <w:szCs w:val="22"/>
              </w:rPr>
              <w:t xml:space="preserve"> students to be able to achieve this outcome</w:t>
            </w:r>
            <w:r w:rsidR="0061271C" w:rsidRPr="00BF234D">
              <w:rPr>
                <w:rFonts w:cstheme="minorHAnsi"/>
                <w:sz w:val="22"/>
                <w:szCs w:val="22"/>
              </w:rPr>
              <w:t xml:space="preserve"> and explain how this assignment </w:t>
            </w:r>
            <w:r w:rsidR="00AB65EB" w:rsidRPr="00BF234D">
              <w:rPr>
                <w:rFonts w:cstheme="minorHAnsi"/>
                <w:sz w:val="22"/>
                <w:szCs w:val="22"/>
              </w:rPr>
              <w:t>evaluate</w:t>
            </w:r>
            <w:r w:rsidR="0061271C" w:rsidRPr="00BF234D">
              <w:rPr>
                <w:rFonts w:cstheme="minorHAnsi"/>
                <w:sz w:val="22"/>
                <w:szCs w:val="22"/>
              </w:rPr>
              <w:t>s a</w:t>
            </w:r>
            <w:r w:rsidR="00AB65EB" w:rsidRPr="00BF234D">
              <w:rPr>
                <w:rFonts w:cstheme="minorHAnsi"/>
                <w:sz w:val="22"/>
                <w:szCs w:val="22"/>
              </w:rPr>
              <w:t xml:space="preserve"> student’s ability or knowledge? (</w:t>
            </w:r>
            <w:r w:rsidR="0061271C" w:rsidRPr="00BF234D">
              <w:rPr>
                <w:rFonts w:cstheme="minorHAnsi"/>
                <w:sz w:val="22"/>
                <w:szCs w:val="22"/>
              </w:rPr>
              <w:t>100-125</w:t>
            </w:r>
            <w:r w:rsidR="00AB65EB" w:rsidRPr="00BF234D">
              <w:rPr>
                <w:rFonts w:cstheme="minorHAnsi"/>
                <w:sz w:val="22"/>
                <w:szCs w:val="22"/>
              </w:rPr>
              <w:t xml:space="preserve"> words)</w:t>
            </w:r>
          </w:p>
        </w:tc>
      </w:tr>
      <w:tr w:rsidR="00A03C51" w:rsidRPr="00BF234D" w14:paraId="5D2991E8" w14:textId="77777777" w:rsidTr="00207061">
        <w:tc>
          <w:tcPr>
            <w:tcW w:w="9715" w:type="dxa"/>
            <w:gridSpan w:val="4"/>
          </w:tcPr>
          <w:p w14:paraId="26A81DFA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1A92C2BC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7FBFA505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762AA5DA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3C51" w:rsidRPr="00BF234D" w14:paraId="13929E24" w14:textId="77777777" w:rsidTr="00207061">
        <w:tc>
          <w:tcPr>
            <w:tcW w:w="9715" w:type="dxa"/>
            <w:gridSpan w:val="4"/>
            <w:shd w:val="clear" w:color="auto" w:fill="D9E2F3" w:themeFill="accent1" w:themeFillTint="33"/>
          </w:tcPr>
          <w:p w14:paraId="1ECF58E9" w14:textId="3BDE193F" w:rsidR="00A03C51" w:rsidRPr="00BF234D" w:rsidRDefault="00666E43" w:rsidP="009419AE">
            <w:pPr>
              <w:rPr>
                <w:rFonts w:cstheme="minorHAnsi"/>
                <w:sz w:val="22"/>
                <w:szCs w:val="22"/>
              </w:rPr>
            </w:pPr>
            <w:r w:rsidRPr="00BF234D">
              <w:rPr>
                <w:rFonts w:cstheme="minorHAnsi"/>
                <w:b/>
                <w:bCs/>
                <w:sz w:val="22"/>
                <w:szCs w:val="22"/>
              </w:rPr>
              <w:t xml:space="preserve">Teaching Practice: </w:t>
            </w:r>
            <w:r w:rsidRPr="00BF234D">
              <w:rPr>
                <w:rFonts w:cstheme="minorHAnsi"/>
                <w:sz w:val="22"/>
                <w:szCs w:val="22"/>
              </w:rPr>
              <w:t xml:space="preserve">What is one strategy from </w:t>
            </w:r>
            <w:r w:rsidR="0061271C" w:rsidRPr="00BF234D">
              <w:rPr>
                <w:rFonts w:cstheme="minorHAnsi"/>
                <w:sz w:val="22"/>
                <w:szCs w:val="22"/>
              </w:rPr>
              <w:t>a</w:t>
            </w:r>
            <w:r w:rsidRPr="00BF234D">
              <w:rPr>
                <w:rFonts w:cstheme="minorHAnsi"/>
                <w:sz w:val="22"/>
                <w:szCs w:val="22"/>
              </w:rPr>
              <w:t xml:space="preserve"> workshop </w:t>
            </w:r>
            <w:r w:rsidR="0061271C" w:rsidRPr="00BF234D">
              <w:rPr>
                <w:rFonts w:cstheme="minorHAnsi"/>
                <w:sz w:val="22"/>
                <w:szCs w:val="22"/>
              </w:rPr>
              <w:t xml:space="preserve">that you </w:t>
            </w:r>
            <w:r w:rsidRPr="00BF234D">
              <w:rPr>
                <w:rFonts w:cstheme="minorHAnsi"/>
                <w:sz w:val="22"/>
                <w:szCs w:val="22"/>
              </w:rPr>
              <w:t>might/will you incorporate into your course? How do you think this strategy will enhance student learning in your course?  (</w:t>
            </w:r>
            <w:r w:rsidR="0061271C" w:rsidRPr="00BF234D">
              <w:rPr>
                <w:rFonts w:cstheme="minorHAnsi"/>
                <w:sz w:val="22"/>
                <w:szCs w:val="22"/>
              </w:rPr>
              <w:t>100-125</w:t>
            </w:r>
            <w:r w:rsidRPr="00BF234D">
              <w:rPr>
                <w:rFonts w:cstheme="minorHAnsi"/>
                <w:sz w:val="22"/>
                <w:szCs w:val="22"/>
              </w:rPr>
              <w:t xml:space="preserve"> words)</w:t>
            </w:r>
          </w:p>
        </w:tc>
      </w:tr>
      <w:tr w:rsidR="00A03C51" w:rsidRPr="00BF234D" w14:paraId="52E431CD" w14:textId="77777777" w:rsidTr="00207061">
        <w:tc>
          <w:tcPr>
            <w:tcW w:w="9715" w:type="dxa"/>
            <w:gridSpan w:val="4"/>
          </w:tcPr>
          <w:p w14:paraId="7AC98718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20509084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16015B7E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4D1FAAB1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03C51" w:rsidRPr="00BF234D" w14:paraId="0C80624B" w14:textId="77777777" w:rsidTr="00207061">
        <w:tc>
          <w:tcPr>
            <w:tcW w:w="9715" w:type="dxa"/>
            <w:gridSpan w:val="4"/>
            <w:shd w:val="clear" w:color="auto" w:fill="D9E2F3" w:themeFill="accent1" w:themeFillTint="33"/>
          </w:tcPr>
          <w:p w14:paraId="175755B9" w14:textId="0EECD5F1" w:rsidR="00666E43" w:rsidRPr="00BF234D" w:rsidRDefault="00666E43" w:rsidP="009419AE">
            <w:pPr>
              <w:rPr>
                <w:rFonts w:cstheme="minorHAnsi"/>
                <w:sz w:val="22"/>
                <w:szCs w:val="22"/>
              </w:rPr>
            </w:pPr>
            <w:r w:rsidRPr="00BF234D">
              <w:rPr>
                <w:rFonts w:cstheme="minorHAnsi"/>
                <w:b/>
                <w:bCs/>
                <w:sz w:val="22"/>
                <w:szCs w:val="22"/>
              </w:rPr>
              <w:t>Professional Development:</w:t>
            </w:r>
            <w:r w:rsidRPr="00BF234D">
              <w:rPr>
                <w:rFonts w:cstheme="minorHAnsi"/>
                <w:sz w:val="22"/>
                <w:szCs w:val="22"/>
              </w:rPr>
              <w:t xml:space="preserve"> How does your participation in</w:t>
            </w:r>
            <w:r w:rsidR="0061271C" w:rsidRPr="00BF234D">
              <w:rPr>
                <w:rFonts w:cstheme="minorHAnsi"/>
                <w:sz w:val="22"/>
                <w:szCs w:val="22"/>
              </w:rPr>
              <w:t xml:space="preserve"> one</w:t>
            </w:r>
            <w:r w:rsidRPr="00BF234D">
              <w:rPr>
                <w:rFonts w:cstheme="minorHAnsi"/>
                <w:sz w:val="22"/>
                <w:szCs w:val="22"/>
              </w:rPr>
              <w:t xml:space="preserve"> workshop contribute to your development as a teacher? (</w:t>
            </w:r>
            <w:r w:rsidR="0061271C" w:rsidRPr="00BF234D">
              <w:rPr>
                <w:rFonts w:cstheme="minorHAnsi"/>
                <w:sz w:val="22"/>
                <w:szCs w:val="22"/>
              </w:rPr>
              <w:t>100-125</w:t>
            </w:r>
            <w:r w:rsidRPr="00BF234D">
              <w:rPr>
                <w:rFonts w:cstheme="minorHAnsi"/>
                <w:sz w:val="22"/>
                <w:szCs w:val="22"/>
              </w:rPr>
              <w:t xml:space="preserve"> words)</w:t>
            </w:r>
          </w:p>
        </w:tc>
      </w:tr>
      <w:tr w:rsidR="00A03C51" w:rsidRPr="00BF234D" w14:paraId="2AAE38D0" w14:textId="77777777" w:rsidTr="00207061">
        <w:tc>
          <w:tcPr>
            <w:tcW w:w="9715" w:type="dxa"/>
            <w:gridSpan w:val="4"/>
          </w:tcPr>
          <w:p w14:paraId="344780AF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36207E36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087C7E0C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  <w:p w14:paraId="2AFC434A" w14:textId="77777777" w:rsidR="00A03C51" w:rsidRPr="00BF234D" w:rsidRDefault="00A03C51" w:rsidP="009419A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B9E7430" w14:textId="0E93DEE8" w:rsidR="006534B1" w:rsidRPr="00BF234D" w:rsidRDefault="006534B1" w:rsidP="006534B1">
      <w:pPr>
        <w:rPr>
          <w:rFonts w:cstheme="minorHAnsi"/>
          <w:sz w:val="22"/>
          <w:szCs w:val="22"/>
        </w:rPr>
      </w:pPr>
    </w:p>
    <w:sectPr w:rsidR="006534B1" w:rsidRPr="00BF23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5DDF" w14:textId="77777777" w:rsidR="00A85C50" w:rsidRDefault="00A85C50" w:rsidP="00A85C50">
      <w:r>
        <w:separator/>
      </w:r>
    </w:p>
  </w:endnote>
  <w:endnote w:type="continuationSeparator" w:id="0">
    <w:p w14:paraId="651C62C6" w14:textId="77777777" w:rsidR="00A85C50" w:rsidRDefault="00A85C50" w:rsidP="00A8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5"/>
      <w:gridCol w:w="2245"/>
    </w:tblGrid>
    <w:tr w:rsidR="00A85C50" w14:paraId="31245A4D" w14:textId="77777777" w:rsidTr="00A85C50">
      <w:tc>
        <w:tcPr>
          <w:tcW w:w="7105" w:type="dxa"/>
        </w:tcPr>
        <w:p w14:paraId="52D4FF50" w14:textId="67F8EB3F" w:rsidR="00A85C50" w:rsidRPr="00A85C50" w:rsidRDefault="00207061">
          <w:pPr>
            <w:pStyle w:val="Footer"/>
            <w:rPr>
              <w:rFonts w:cstheme="minorHAnsi"/>
              <w:sz w:val="16"/>
              <w:szCs w:val="16"/>
            </w:rPr>
          </w:pPr>
          <w:r w:rsidRPr="00207061">
            <w:rPr>
              <w:rFonts w:ascii="Times New Roman" w:hAnsi="Times New Roman" w:cstheme="minorHAnsi"/>
              <w:sz w:val="16"/>
              <w:szCs w:val="16"/>
            </w:rPr>
            <w:fldChar w:fldCharType="begin"/>
          </w:r>
          <w:r w:rsidRPr="00207061">
            <w:rPr>
              <w:rFonts w:ascii="Times New Roman" w:hAnsi="Times New Roman" w:cstheme="minorHAnsi"/>
              <w:sz w:val="16"/>
              <w:szCs w:val="16"/>
            </w:rPr>
            <w:instrText xml:space="preserve"> FILENAME </w:instrText>
          </w:r>
          <w:r>
            <w:rPr>
              <w:rFonts w:ascii="Times New Roman" w:hAnsi="Times New Roman" w:cstheme="minorHAnsi"/>
              <w:sz w:val="16"/>
              <w:szCs w:val="16"/>
            </w:rPr>
            <w:fldChar w:fldCharType="separate"/>
          </w:r>
          <w:r>
            <w:rPr>
              <w:rFonts w:ascii="Times New Roman" w:hAnsi="Times New Roman" w:cstheme="minorHAnsi"/>
              <w:noProof/>
              <w:sz w:val="16"/>
              <w:szCs w:val="16"/>
            </w:rPr>
            <w:t>CPD_Level 1_Credential Form_V2.docx</w:t>
          </w:r>
          <w:r w:rsidRPr="00207061">
            <w:rPr>
              <w:rFonts w:ascii="Times New Roman" w:hAnsi="Times New Roman" w:cstheme="minorHAnsi"/>
              <w:sz w:val="16"/>
              <w:szCs w:val="16"/>
            </w:rPr>
            <w:fldChar w:fldCharType="end"/>
          </w:r>
        </w:p>
      </w:tc>
      <w:tc>
        <w:tcPr>
          <w:tcW w:w="2245" w:type="dxa"/>
        </w:tcPr>
        <w:p w14:paraId="50539267" w14:textId="1C66327B" w:rsidR="00A85C50" w:rsidRPr="00A85C50" w:rsidRDefault="00A85C50" w:rsidP="001B147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Rev. 31 Oct 2022</w:t>
          </w:r>
        </w:p>
      </w:tc>
    </w:tr>
  </w:tbl>
  <w:p w14:paraId="57E3B609" w14:textId="77777777" w:rsidR="00A85C50" w:rsidRDefault="00A85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A509" w14:textId="77777777" w:rsidR="00A85C50" w:rsidRDefault="00A85C50" w:rsidP="00A85C50">
      <w:r>
        <w:separator/>
      </w:r>
    </w:p>
  </w:footnote>
  <w:footnote w:type="continuationSeparator" w:id="0">
    <w:p w14:paraId="778D6FF5" w14:textId="77777777" w:rsidR="00A85C50" w:rsidRDefault="00A85C50" w:rsidP="00A8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670F"/>
    <w:multiLevelType w:val="hybridMultilevel"/>
    <w:tmpl w:val="12F6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15"/>
    <w:rsid w:val="0006497E"/>
    <w:rsid w:val="000A6ED6"/>
    <w:rsid w:val="000F34B4"/>
    <w:rsid w:val="001B147A"/>
    <w:rsid w:val="001E15DD"/>
    <w:rsid w:val="00207061"/>
    <w:rsid w:val="003D6EA9"/>
    <w:rsid w:val="005733EC"/>
    <w:rsid w:val="005857D0"/>
    <w:rsid w:val="005C2B3F"/>
    <w:rsid w:val="0061271C"/>
    <w:rsid w:val="006534B1"/>
    <w:rsid w:val="00666E43"/>
    <w:rsid w:val="00A03C51"/>
    <w:rsid w:val="00A40102"/>
    <w:rsid w:val="00A85C50"/>
    <w:rsid w:val="00AB65EB"/>
    <w:rsid w:val="00BF234D"/>
    <w:rsid w:val="00C67775"/>
    <w:rsid w:val="00CA62BA"/>
    <w:rsid w:val="00E43F15"/>
    <w:rsid w:val="00F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6A173"/>
  <w15:chartTrackingRefBased/>
  <w15:docId w15:val="{E5ACE666-DA19-5A43-A6E7-B54141E1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F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F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3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43F15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E43F1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43F15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E43F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43F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43F15"/>
  </w:style>
  <w:style w:type="character" w:customStyle="1" w:styleId="eop">
    <w:name w:val="eop"/>
    <w:basedOn w:val="DefaultParagraphFont"/>
    <w:rsid w:val="00E43F15"/>
  </w:style>
  <w:style w:type="character" w:styleId="Hyperlink">
    <w:name w:val="Hyperlink"/>
    <w:basedOn w:val="DefaultParagraphFont"/>
    <w:uiPriority w:val="99"/>
    <w:unhideWhenUsed/>
    <w:rsid w:val="00E43F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3F15"/>
    <w:rPr>
      <w:rFonts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F234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A85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50"/>
  </w:style>
  <w:style w:type="paragraph" w:styleId="Footer">
    <w:name w:val="footer"/>
    <w:basedOn w:val="Normal"/>
    <w:link w:val="FooterChar"/>
    <w:uiPriority w:val="99"/>
    <w:unhideWhenUsed/>
    <w:rsid w:val="00A85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2022-10-31T16:51:00Z</dcterms:created>
  <dcterms:modified xsi:type="dcterms:W3CDTF">2022-10-31T17:07:00Z</dcterms:modified>
</cp:coreProperties>
</file>